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41C" w:rsidRDefault="0061141C">
      <w:pPr>
        <w:rPr>
          <w:b/>
          <w:sz w:val="32"/>
          <w:szCs w:val="32"/>
        </w:rPr>
      </w:pPr>
      <w:r>
        <w:rPr>
          <w:color w:val="FF0000"/>
        </w:rPr>
        <w:t>Gilles</w:t>
      </w:r>
    </w:p>
    <w:p w:rsidR="00076F61" w:rsidRPr="005F54F7" w:rsidRDefault="00B56513">
      <w:pPr>
        <w:rPr>
          <w:b/>
          <w:sz w:val="32"/>
          <w:szCs w:val="32"/>
        </w:rPr>
      </w:pPr>
      <w:r w:rsidRPr="005F54F7">
        <w:rPr>
          <w:b/>
          <w:sz w:val="32"/>
          <w:szCs w:val="32"/>
        </w:rPr>
        <w:t>VRAAG 1: MEERKEUZE INVESTERINGSANALYSE    /2</w:t>
      </w:r>
    </w:p>
    <w:p w:rsidR="00B56513" w:rsidRDefault="00B56513" w:rsidP="00B56513">
      <w:pPr>
        <w:pStyle w:val="Lijstalinea"/>
        <w:numPr>
          <w:ilvl w:val="0"/>
          <w:numId w:val="1"/>
        </w:numPr>
      </w:pPr>
      <w:r>
        <w:t xml:space="preserve">Als men wil bepalen of een </w:t>
      </w:r>
      <w:r w:rsidR="00942A08">
        <w:t>investeringsvoorstel</w:t>
      </w:r>
      <w:r>
        <w:t xml:space="preserve"> meer zal opleveren dan een risicoloze onderneming, gebruikt men het criterium van:</w:t>
      </w:r>
    </w:p>
    <w:p w:rsidR="005513CD" w:rsidRDefault="005513CD" w:rsidP="005513CD">
      <w:pPr>
        <w:pStyle w:val="Lijstalinea"/>
      </w:pPr>
    </w:p>
    <w:p w:rsidR="00B56513" w:rsidRDefault="00B56513" w:rsidP="00B56513">
      <w:pPr>
        <w:pStyle w:val="Lijstalinea"/>
        <w:numPr>
          <w:ilvl w:val="0"/>
          <w:numId w:val="2"/>
        </w:numPr>
      </w:pPr>
      <w:r>
        <w:t>DCB</w:t>
      </w:r>
    </w:p>
    <w:p w:rsidR="00B56513" w:rsidRDefault="00B56513" w:rsidP="00B56513">
      <w:pPr>
        <w:pStyle w:val="Lijstalinea"/>
        <w:numPr>
          <w:ilvl w:val="0"/>
          <w:numId w:val="2"/>
        </w:numPr>
      </w:pPr>
      <w:r>
        <w:t>NPV</w:t>
      </w:r>
    </w:p>
    <w:p w:rsidR="00B56513" w:rsidRDefault="00B56513" w:rsidP="00B56513">
      <w:pPr>
        <w:pStyle w:val="Lijstalinea"/>
        <w:numPr>
          <w:ilvl w:val="0"/>
          <w:numId w:val="2"/>
        </w:numPr>
      </w:pPr>
      <w:r>
        <w:t>IRR</w:t>
      </w:r>
    </w:p>
    <w:p w:rsidR="00B56513" w:rsidRDefault="00B56513" w:rsidP="00B56513">
      <w:pPr>
        <w:pStyle w:val="Lijstalinea"/>
        <w:numPr>
          <w:ilvl w:val="0"/>
          <w:numId w:val="2"/>
        </w:numPr>
      </w:pPr>
      <w:r>
        <w:t>PI</w:t>
      </w:r>
      <w:r w:rsidR="0061141C">
        <w:br/>
      </w:r>
      <w:r w:rsidR="0061141C">
        <w:br/>
      </w:r>
      <w:r w:rsidR="00CB2C03" w:rsidRPr="00CB2C03">
        <w:rPr>
          <w:color w:val="FF0000"/>
        </w:rPr>
        <w:t>NPV</w:t>
      </w:r>
    </w:p>
    <w:p w:rsidR="00B56513" w:rsidRDefault="00B56513" w:rsidP="00B56513">
      <w:pPr>
        <w:pStyle w:val="Lijstalinea"/>
        <w:ind w:left="1080"/>
      </w:pPr>
    </w:p>
    <w:p w:rsidR="005513CD" w:rsidRDefault="005513CD" w:rsidP="00B56513">
      <w:pPr>
        <w:pStyle w:val="Lijstalinea"/>
        <w:ind w:left="1080"/>
      </w:pPr>
    </w:p>
    <w:p w:rsidR="00C2384F" w:rsidRDefault="00A8224F" w:rsidP="00B56513">
      <w:pPr>
        <w:pStyle w:val="Lijstalinea"/>
        <w:numPr>
          <w:ilvl w:val="0"/>
          <w:numId w:val="1"/>
        </w:numPr>
      </w:pPr>
      <w:r w:rsidRPr="00C2384F">
        <w:t xml:space="preserve">De </w:t>
      </w:r>
      <w:r w:rsidR="00C2384F" w:rsidRPr="00C2384F">
        <w:t xml:space="preserve"> IRR is ..</w:t>
      </w:r>
    </w:p>
    <w:p w:rsidR="005513CD" w:rsidRPr="00C2384F" w:rsidRDefault="005513CD" w:rsidP="005513CD">
      <w:pPr>
        <w:pStyle w:val="Lijstalinea"/>
      </w:pPr>
    </w:p>
    <w:p w:rsidR="00B56513" w:rsidRPr="00C2384F" w:rsidRDefault="00B56513" w:rsidP="00C2384F">
      <w:pPr>
        <w:pStyle w:val="Lijstalinea"/>
      </w:pPr>
      <w:r w:rsidRPr="00C2384F">
        <w:t>a) de NPV waarvoor interest=0</w:t>
      </w:r>
    </w:p>
    <w:p w:rsidR="00B56513" w:rsidRPr="00C2384F" w:rsidRDefault="00B56513" w:rsidP="00B56513">
      <w:pPr>
        <w:pStyle w:val="Lijstalinea"/>
      </w:pPr>
      <w:r w:rsidRPr="00C2384F">
        <w:t>b)</w:t>
      </w:r>
      <w:r w:rsidR="00A8224F" w:rsidRPr="00C2384F">
        <w:t xml:space="preserve"> de verhouding van </w:t>
      </w:r>
      <w:r w:rsidR="00C2384F" w:rsidRPr="00C2384F">
        <w:t xml:space="preserve"> </w:t>
      </w:r>
      <w:r w:rsidR="00C2384F" w:rsidRPr="005513CD">
        <w:rPr>
          <w:color w:val="FF0000"/>
        </w:rPr>
        <w:t>…</w:t>
      </w:r>
    </w:p>
    <w:p w:rsidR="00B56513" w:rsidRPr="00C2384F" w:rsidRDefault="00B56513" w:rsidP="00B56513">
      <w:pPr>
        <w:pStyle w:val="Lijstalinea"/>
      </w:pPr>
      <w:r w:rsidRPr="00C2384F">
        <w:t xml:space="preserve">c) het rendement van het eigen vermogen </w:t>
      </w:r>
    </w:p>
    <w:p w:rsidR="00B56513" w:rsidRPr="00C2384F" w:rsidRDefault="00B56513" w:rsidP="00B56513">
      <w:pPr>
        <w:pStyle w:val="Lijstalinea"/>
      </w:pPr>
      <w:r w:rsidRPr="00C2384F">
        <w:t>d)</w:t>
      </w:r>
      <w:r w:rsidR="00C2384F">
        <w:t xml:space="preserve"> </w:t>
      </w:r>
      <w:r w:rsidR="00C2384F" w:rsidRPr="005513CD">
        <w:rPr>
          <w:color w:val="FF0000"/>
        </w:rPr>
        <w:t>…</w:t>
      </w:r>
    </w:p>
    <w:p w:rsidR="00B56513" w:rsidRDefault="00B56513" w:rsidP="00B56513">
      <w:pPr>
        <w:pStyle w:val="Lijstalinea"/>
      </w:pPr>
    </w:p>
    <w:p w:rsidR="005513CD" w:rsidRPr="00C2384F" w:rsidRDefault="005513CD" w:rsidP="00B56513">
      <w:pPr>
        <w:pStyle w:val="Lijstalinea"/>
      </w:pPr>
    </w:p>
    <w:p w:rsidR="00B56513" w:rsidRDefault="009615FE" w:rsidP="00B56513">
      <w:pPr>
        <w:pStyle w:val="Lijstalinea"/>
        <w:numPr>
          <w:ilvl w:val="0"/>
          <w:numId w:val="1"/>
        </w:numPr>
      </w:pPr>
      <w:r w:rsidRPr="00C2384F">
        <w:t>Welke 2 criteria selecteren altijd dezelfde investeringen</w:t>
      </w:r>
      <w:r w:rsidR="00B56513" w:rsidRPr="00C2384F">
        <w:t>?</w:t>
      </w:r>
    </w:p>
    <w:p w:rsidR="005513CD" w:rsidRPr="00C2384F" w:rsidRDefault="005513CD" w:rsidP="005513CD">
      <w:pPr>
        <w:pStyle w:val="Lijstalinea"/>
      </w:pPr>
    </w:p>
    <w:p w:rsidR="00B56513" w:rsidRPr="00C2384F" w:rsidRDefault="00B56513" w:rsidP="00B56513">
      <w:pPr>
        <w:pStyle w:val="Lijstalinea"/>
      </w:pPr>
      <w:r w:rsidRPr="00C2384F">
        <w:t>a) NPV en PI</w:t>
      </w:r>
    </w:p>
    <w:p w:rsidR="00B56513" w:rsidRPr="00C2384F" w:rsidRDefault="00B56513" w:rsidP="00B56513">
      <w:pPr>
        <w:pStyle w:val="Lijstalinea"/>
      </w:pPr>
      <w:r w:rsidRPr="00C2384F">
        <w:t>b) NPV en DCB</w:t>
      </w:r>
    </w:p>
    <w:p w:rsidR="00B56513" w:rsidRPr="00C2384F" w:rsidRDefault="00B56513" w:rsidP="00B56513">
      <w:pPr>
        <w:pStyle w:val="Lijstalinea"/>
      </w:pPr>
      <w:r w:rsidRPr="00C2384F">
        <w:t>c)</w:t>
      </w:r>
      <w:r w:rsidR="001177C5" w:rsidRPr="00C2384F">
        <w:t xml:space="preserve"> DCB en IRR</w:t>
      </w:r>
    </w:p>
    <w:p w:rsidR="00B56513" w:rsidRPr="00C2384F" w:rsidRDefault="00B56513" w:rsidP="00B56513">
      <w:pPr>
        <w:pStyle w:val="Lijstalinea"/>
      </w:pPr>
      <w:r w:rsidRPr="00C2384F">
        <w:t>d)</w:t>
      </w:r>
      <w:r w:rsidR="001177C5" w:rsidRPr="00C2384F">
        <w:t xml:space="preserve"> IRR en PI</w:t>
      </w:r>
    </w:p>
    <w:p w:rsidR="00B56513" w:rsidRDefault="00B56513" w:rsidP="00B56513">
      <w:pPr>
        <w:pStyle w:val="Lijstalinea"/>
      </w:pPr>
    </w:p>
    <w:p w:rsidR="005513CD" w:rsidRDefault="005513CD" w:rsidP="00B56513">
      <w:pPr>
        <w:pStyle w:val="Lijstalinea"/>
      </w:pPr>
    </w:p>
    <w:p w:rsidR="00B56513" w:rsidRDefault="001177C5" w:rsidP="00B56513">
      <w:pPr>
        <w:pStyle w:val="Lijstalinea"/>
        <w:numPr>
          <w:ilvl w:val="0"/>
          <w:numId w:val="1"/>
        </w:numPr>
      </w:pPr>
      <w:r>
        <w:t>Wat is juist</w:t>
      </w:r>
      <w:r w:rsidR="00B56513">
        <w:t>?</w:t>
      </w:r>
    </w:p>
    <w:p w:rsidR="005513CD" w:rsidRDefault="005513CD" w:rsidP="005513CD">
      <w:pPr>
        <w:pStyle w:val="Lijstalinea"/>
      </w:pPr>
    </w:p>
    <w:p w:rsidR="00B56513" w:rsidRDefault="00B56513" w:rsidP="00B56513">
      <w:pPr>
        <w:pStyle w:val="Lijstalinea"/>
      </w:pPr>
      <w:r>
        <w:t>a)</w:t>
      </w:r>
      <w:r w:rsidR="001177C5">
        <w:t xml:space="preserve"> de netto kasstroom bevat nooit afbetalingen</w:t>
      </w:r>
    </w:p>
    <w:p w:rsidR="00B56513" w:rsidRDefault="00B56513" w:rsidP="00B56513">
      <w:pPr>
        <w:pStyle w:val="Lijstalinea"/>
      </w:pPr>
      <w:r>
        <w:t>b)</w:t>
      </w:r>
      <w:r w:rsidR="001177C5">
        <w:t xml:space="preserve"> de netto kasstroom bevat nooit belastingen</w:t>
      </w:r>
    </w:p>
    <w:p w:rsidR="00B56513" w:rsidRDefault="00B56513" w:rsidP="00B56513">
      <w:pPr>
        <w:pStyle w:val="Lijstalinea"/>
      </w:pPr>
      <w:r>
        <w:t>c)</w:t>
      </w:r>
      <w:r w:rsidR="001177C5">
        <w:t xml:space="preserve"> de bruto kasstroom bevat nooit opbrengsten</w:t>
      </w:r>
    </w:p>
    <w:p w:rsidR="00B56513" w:rsidRDefault="00B56513" w:rsidP="00B56513">
      <w:pPr>
        <w:pStyle w:val="Lijstalinea"/>
      </w:pPr>
      <w:r>
        <w:t>d)</w:t>
      </w:r>
      <w:r w:rsidR="001177C5">
        <w:t xml:space="preserve"> de bruto kasstroom bevat nooit investeringen</w:t>
      </w:r>
    </w:p>
    <w:p w:rsidR="00B56513" w:rsidRDefault="00B56513" w:rsidP="00B56513">
      <w:bookmarkStart w:id="0" w:name="_GoBack"/>
      <w:bookmarkEnd w:id="0"/>
    </w:p>
    <w:p w:rsidR="00B56513" w:rsidRDefault="00B56513" w:rsidP="00B56513"/>
    <w:p w:rsidR="001177C5" w:rsidRDefault="001177C5" w:rsidP="00B56513"/>
    <w:p w:rsidR="001177C5" w:rsidRDefault="001177C5" w:rsidP="00B56513"/>
    <w:p w:rsidR="001177C5" w:rsidRDefault="001177C5" w:rsidP="00B56513"/>
    <w:p w:rsidR="001177C5" w:rsidRDefault="001177C5"/>
    <w:p w:rsidR="005513CD" w:rsidRDefault="005513CD"/>
    <w:p w:rsidR="00B56513" w:rsidRPr="005F54F7" w:rsidRDefault="00B56513">
      <w:pPr>
        <w:rPr>
          <w:b/>
          <w:sz w:val="32"/>
          <w:szCs w:val="32"/>
        </w:rPr>
      </w:pPr>
      <w:r w:rsidRPr="005F54F7">
        <w:rPr>
          <w:b/>
          <w:sz w:val="32"/>
          <w:szCs w:val="32"/>
        </w:rPr>
        <w:t>VRAAG 2: OEFENING INVESTERINGSANALYSE /4</w:t>
      </w:r>
    </w:p>
    <w:p w:rsidR="00B56513" w:rsidRDefault="001177C5">
      <w:r>
        <w:t>Wasserette: 8 euro per week, je betaalt op einde van het jaar</w:t>
      </w:r>
      <w:r w:rsidR="009615FE">
        <w:t xml:space="preserve"> </w:t>
      </w:r>
      <w:r w:rsidR="009615FE" w:rsidRPr="00C2384F">
        <w:t>416</w:t>
      </w:r>
      <w:r w:rsidRPr="00C2384F">
        <w:t>.</w:t>
      </w:r>
      <w:r>
        <w:t xml:space="preserve"> </w:t>
      </w:r>
    </w:p>
    <w:p w:rsidR="001177C5" w:rsidRPr="00C2384F" w:rsidRDefault="001177C5">
      <w:r w:rsidRPr="00C2384F">
        <w:t>E</w:t>
      </w:r>
      <w:r w:rsidR="00942A08" w:rsidRPr="00C2384F">
        <w:t xml:space="preserve">en of andere </w:t>
      </w:r>
      <w:r w:rsidRPr="00C2384F">
        <w:t xml:space="preserve">wasmachine: kost </w:t>
      </w:r>
      <w:r w:rsidR="009615FE" w:rsidRPr="00C2384F">
        <w:t xml:space="preserve"> 900</w:t>
      </w:r>
      <w:r w:rsidRPr="00C2384F">
        <w:t xml:space="preserve"> euro en gaat 10 jaar mee.</w:t>
      </w:r>
    </w:p>
    <w:p w:rsidR="001177C5" w:rsidRPr="00C2384F" w:rsidRDefault="001177C5">
      <w:r w:rsidRPr="00C2384F">
        <w:t>Na 5 jaar moet je iets vervangen dat vandaag de dag 80 euro kost.</w:t>
      </w:r>
      <w:r w:rsidR="009615FE" w:rsidRPr="00C2384F">
        <w:t xml:space="preserve"> De kostprijs voor de energie is momenteel 10 euro per jaar berekend op het jaar dat gepasseerd is.</w:t>
      </w:r>
    </w:p>
    <w:p w:rsidR="001177C5" w:rsidRDefault="001177C5">
      <w:r>
        <w:t>Ieder jaar heb je  3 kg wasproduct nodig(kost nu 15euro/</w:t>
      </w:r>
      <w:r w:rsidR="00942A08">
        <w:t>kg) en 2l wasverzachter(kost nu</w:t>
      </w:r>
      <w:r w:rsidR="009615FE" w:rsidRPr="00C2384F">
        <w:t xml:space="preserve"> 8</w:t>
      </w:r>
      <w:r w:rsidR="009615FE">
        <w:rPr>
          <w:color w:val="92D050"/>
        </w:rPr>
        <w:t xml:space="preserve"> </w:t>
      </w:r>
      <w:r>
        <w:t>euro/liter).  Je koopt dit in het begin van elk nieuw jaar.</w:t>
      </w:r>
    </w:p>
    <w:p w:rsidR="001177C5" w:rsidRPr="00C2384F" w:rsidRDefault="009615FE">
      <w:r w:rsidRPr="00C2384F">
        <w:t>De huidige inflatie</w:t>
      </w:r>
      <w:r w:rsidR="001177C5" w:rsidRPr="00C2384F">
        <w:t xml:space="preserve"> is 2%, de </w:t>
      </w:r>
      <w:r w:rsidR="00C2384F" w:rsidRPr="00C2384F">
        <w:t xml:space="preserve">interestvoet </w:t>
      </w:r>
      <w:r w:rsidR="00C2384F" w:rsidRPr="005513CD">
        <w:rPr>
          <w:color w:val="FF0000"/>
        </w:rPr>
        <w:t>4</w:t>
      </w:r>
      <w:r w:rsidR="005513CD" w:rsidRPr="005513CD">
        <w:rPr>
          <w:color w:val="FF0000"/>
        </w:rPr>
        <w:t xml:space="preserve"> (of</w:t>
      </w:r>
      <w:r w:rsidR="005513CD">
        <w:rPr>
          <w:color w:val="FF0000"/>
        </w:rPr>
        <w:t xml:space="preserve"> </w:t>
      </w:r>
      <w:r w:rsidR="005513CD" w:rsidRPr="005513CD">
        <w:rPr>
          <w:color w:val="FF0000"/>
        </w:rPr>
        <w:t>5?)</w:t>
      </w:r>
      <w:r w:rsidR="005513CD">
        <w:t xml:space="preserve"> </w:t>
      </w:r>
      <w:r w:rsidR="001177C5" w:rsidRPr="00C2384F">
        <w:t>%.</w:t>
      </w:r>
    </w:p>
    <w:p w:rsidR="001177C5" w:rsidRPr="00C2384F" w:rsidRDefault="001177C5" w:rsidP="001177C5">
      <w:pPr>
        <w:pStyle w:val="Lijstalinea"/>
        <w:numPr>
          <w:ilvl w:val="0"/>
          <w:numId w:val="3"/>
        </w:numPr>
      </w:pPr>
      <w:r w:rsidRPr="00C2384F">
        <w:t>Teken de kasstroom</w:t>
      </w:r>
    </w:p>
    <w:p w:rsidR="001177C5" w:rsidRPr="00C2384F" w:rsidRDefault="001177C5" w:rsidP="001177C5">
      <w:pPr>
        <w:pStyle w:val="Lijstalinea"/>
        <w:numPr>
          <w:ilvl w:val="0"/>
          <w:numId w:val="3"/>
        </w:numPr>
      </w:pPr>
      <w:r w:rsidRPr="00C2384F">
        <w:t>Bereken de</w:t>
      </w:r>
      <w:r w:rsidR="00C2384F" w:rsidRPr="00C2384F">
        <w:t xml:space="preserve"> v</w:t>
      </w:r>
      <w:r w:rsidR="009615FE" w:rsidRPr="00C2384F">
        <w:t>erdisconteerde terugbetalingstermijn</w:t>
      </w:r>
      <w:r w:rsidRPr="00C2384F">
        <w:t xml:space="preserve"> . Je moet geen rekening houden met de belastingen op de winst</w:t>
      </w:r>
      <w:r w:rsidR="00C2384F">
        <w:t>.</w:t>
      </w:r>
    </w:p>
    <w:p w:rsidR="001177C5" w:rsidRDefault="001177C5"/>
    <w:p w:rsidR="00E93249" w:rsidRDefault="00E93249"/>
    <w:p w:rsidR="00E93249" w:rsidRDefault="00E93249"/>
    <w:p w:rsidR="00E93249" w:rsidRDefault="00E93249"/>
    <w:p w:rsidR="00E93249" w:rsidRDefault="00E93249"/>
    <w:p w:rsidR="00E93249" w:rsidRDefault="00E93249"/>
    <w:p w:rsidR="00E93249" w:rsidRDefault="00E93249"/>
    <w:p w:rsidR="00E93249" w:rsidRDefault="00E93249"/>
    <w:p w:rsidR="00E93249" w:rsidRDefault="00E93249"/>
    <w:p w:rsidR="00E93249" w:rsidRDefault="00E93249"/>
    <w:p w:rsidR="00E93249" w:rsidRDefault="00E93249"/>
    <w:p w:rsidR="00E93249" w:rsidRDefault="00E93249"/>
    <w:p w:rsidR="00E93249" w:rsidRDefault="00E93249"/>
    <w:p w:rsidR="00E93249" w:rsidRDefault="00E93249"/>
    <w:p w:rsidR="00E93249" w:rsidRDefault="00E93249"/>
    <w:p w:rsidR="00E93249" w:rsidRDefault="00E93249"/>
    <w:p w:rsidR="00E93249" w:rsidRDefault="00E93249"/>
    <w:p w:rsidR="00E93249" w:rsidRDefault="00E93249"/>
    <w:p w:rsidR="00B56513" w:rsidRPr="005F54F7" w:rsidRDefault="00B56513">
      <w:pPr>
        <w:rPr>
          <w:b/>
          <w:sz w:val="32"/>
          <w:szCs w:val="32"/>
        </w:rPr>
      </w:pPr>
      <w:r w:rsidRPr="005F54F7">
        <w:rPr>
          <w:b/>
          <w:sz w:val="32"/>
          <w:szCs w:val="32"/>
        </w:rPr>
        <w:t>VRAAG 3: MEERKEUZE BOEKHOUDEN /4</w:t>
      </w:r>
    </w:p>
    <w:p w:rsidR="005513CD" w:rsidRDefault="005513CD" w:rsidP="00A8224F">
      <w:pPr>
        <w:pStyle w:val="Lijstalinea"/>
        <w:numPr>
          <w:ilvl w:val="0"/>
          <w:numId w:val="4"/>
        </w:numPr>
      </w:pPr>
      <w:r>
        <w:t xml:space="preserve">De financiële rapportering in de jaarrekening moet zodanig zijn dat de lezer zich een juist oordeel kan vormen van de aard van alle vermogensbestanddelen, van het resultaat en van alle rechten en verplichtingen. Dit noemt men het: </w:t>
      </w:r>
    </w:p>
    <w:p w:rsidR="005513CD" w:rsidRDefault="005513CD" w:rsidP="005513CD">
      <w:pPr>
        <w:pStyle w:val="Lijstalinea"/>
      </w:pPr>
    </w:p>
    <w:p w:rsidR="00A8224F" w:rsidRDefault="00A8224F" w:rsidP="005513CD">
      <w:pPr>
        <w:pStyle w:val="Lijstalinea"/>
      </w:pPr>
      <w:r>
        <w:t>a) rel</w:t>
      </w:r>
      <w:r w:rsidR="005513CD">
        <w:t>evantie</w:t>
      </w:r>
      <w:r>
        <w:t xml:space="preserve">principe </w:t>
      </w:r>
    </w:p>
    <w:p w:rsidR="00A8224F" w:rsidRDefault="00A8224F" w:rsidP="00A8224F">
      <w:pPr>
        <w:pStyle w:val="Lijstalinea"/>
      </w:pPr>
      <w:r>
        <w:t xml:space="preserve">b) objectiviteitsprincipe </w:t>
      </w:r>
    </w:p>
    <w:p w:rsidR="00A8224F" w:rsidRPr="005513CD" w:rsidRDefault="00A8224F" w:rsidP="00A8224F">
      <w:pPr>
        <w:pStyle w:val="Lijstalinea"/>
      </w:pPr>
      <w:r>
        <w:t xml:space="preserve">c) </w:t>
      </w:r>
      <w:r w:rsidR="005513CD" w:rsidRPr="005513CD">
        <w:t>volledigheidsprincipe</w:t>
      </w:r>
    </w:p>
    <w:p w:rsidR="00A8224F" w:rsidRPr="005513CD" w:rsidRDefault="00A8224F" w:rsidP="00A8224F">
      <w:pPr>
        <w:pStyle w:val="Lijstalinea"/>
      </w:pPr>
      <w:r w:rsidRPr="00C17594">
        <w:rPr>
          <w:highlight w:val="yellow"/>
        </w:rPr>
        <w:t xml:space="preserve">d) principe van </w:t>
      </w:r>
      <w:r w:rsidR="005513CD" w:rsidRPr="00C17594">
        <w:rPr>
          <w:highlight w:val="yellow"/>
        </w:rPr>
        <w:t>het getrouw beeld</w:t>
      </w:r>
    </w:p>
    <w:p w:rsidR="00E93249" w:rsidRDefault="00E93249" w:rsidP="00A8224F">
      <w:pPr>
        <w:pStyle w:val="Lijstalinea"/>
      </w:pPr>
    </w:p>
    <w:p w:rsidR="00A8224F" w:rsidRDefault="00A8224F" w:rsidP="00A8224F">
      <w:pPr>
        <w:pStyle w:val="Lijstalinea"/>
      </w:pPr>
    </w:p>
    <w:p w:rsidR="00A8224F" w:rsidRDefault="00A8224F" w:rsidP="00A8224F">
      <w:pPr>
        <w:pStyle w:val="Lijstalinea"/>
        <w:numPr>
          <w:ilvl w:val="0"/>
          <w:numId w:val="4"/>
        </w:numPr>
        <w:rPr>
          <w:color w:val="FF0000"/>
        </w:rPr>
      </w:pPr>
      <w:r w:rsidRPr="00942A08">
        <w:rPr>
          <w:color w:val="FF0000"/>
        </w:rPr>
        <w:t xml:space="preserve">Wat is fout? </w:t>
      </w:r>
    </w:p>
    <w:p w:rsidR="005513CD" w:rsidRPr="00942A08" w:rsidRDefault="005513CD" w:rsidP="005513CD">
      <w:pPr>
        <w:pStyle w:val="Lijstalinea"/>
        <w:rPr>
          <w:color w:val="FF0000"/>
        </w:rPr>
      </w:pPr>
    </w:p>
    <w:p w:rsidR="00A8224F" w:rsidRPr="00942A08" w:rsidRDefault="00A8224F" w:rsidP="00A8224F">
      <w:pPr>
        <w:pStyle w:val="Lijstalinea"/>
        <w:rPr>
          <w:color w:val="FF0000"/>
        </w:rPr>
      </w:pPr>
      <w:r w:rsidRPr="00942A08">
        <w:rPr>
          <w:color w:val="FF0000"/>
        </w:rPr>
        <w:t xml:space="preserve">a) </w:t>
      </w:r>
      <w:r w:rsidR="00315FA8">
        <w:rPr>
          <w:color w:val="FF0000"/>
        </w:rPr>
        <w:t>is gesplitst in ………</w:t>
      </w:r>
    </w:p>
    <w:p w:rsidR="00A8224F" w:rsidRPr="00942A08" w:rsidRDefault="00A8224F" w:rsidP="00A8224F">
      <w:pPr>
        <w:pStyle w:val="Lijstalinea"/>
        <w:rPr>
          <w:color w:val="FF0000"/>
        </w:rPr>
      </w:pPr>
      <w:r w:rsidRPr="00942A08">
        <w:rPr>
          <w:color w:val="FF0000"/>
        </w:rPr>
        <w:t>b)</w:t>
      </w:r>
    </w:p>
    <w:p w:rsidR="00A8224F" w:rsidRPr="00942A08" w:rsidRDefault="00A8224F" w:rsidP="00A8224F">
      <w:pPr>
        <w:pStyle w:val="Lijstalinea"/>
        <w:rPr>
          <w:color w:val="FF0000"/>
        </w:rPr>
      </w:pPr>
      <w:r w:rsidRPr="00942A08">
        <w:rPr>
          <w:color w:val="FF0000"/>
        </w:rPr>
        <w:t>c)</w:t>
      </w:r>
    </w:p>
    <w:p w:rsidR="00A8224F" w:rsidRPr="00942A08" w:rsidRDefault="00A8224F" w:rsidP="00A8224F">
      <w:pPr>
        <w:pStyle w:val="Lijstalinea"/>
        <w:rPr>
          <w:color w:val="FF0000"/>
        </w:rPr>
      </w:pPr>
      <w:r w:rsidRPr="00942A08">
        <w:rPr>
          <w:color w:val="FF0000"/>
        </w:rPr>
        <w:t>d)</w:t>
      </w:r>
    </w:p>
    <w:p w:rsidR="00A8224F" w:rsidRDefault="00A8224F" w:rsidP="00A8224F">
      <w:pPr>
        <w:pStyle w:val="Lijstalinea"/>
      </w:pPr>
    </w:p>
    <w:p w:rsidR="00E93249" w:rsidRDefault="00E93249" w:rsidP="00A8224F">
      <w:pPr>
        <w:pStyle w:val="Lijstalinea"/>
      </w:pPr>
    </w:p>
    <w:p w:rsidR="00A8224F" w:rsidRDefault="00A8224F" w:rsidP="00A8224F">
      <w:pPr>
        <w:pStyle w:val="Lijstalinea"/>
        <w:numPr>
          <w:ilvl w:val="0"/>
          <w:numId w:val="4"/>
        </w:numPr>
      </w:pPr>
      <w:r>
        <w:t>Een bedrijf koopt aandelen ter waarde van</w:t>
      </w:r>
      <w:r w:rsidR="00942A08">
        <w:t xml:space="preserve"> </w:t>
      </w:r>
      <w:r>
        <w:t>10 000 euro van een ander bedrijf met de bedoeling dit bedrijf duurzaam te steunen. Als welke kost moet men deze 10 000 euro boeken?</w:t>
      </w:r>
    </w:p>
    <w:p w:rsidR="005513CD" w:rsidRDefault="005513CD" w:rsidP="005513CD">
      <w:pPr>
        <w:pStyle w:val="Lijstalinea"/>
      </w:pPr>
    </w:p>
    <w:p w:rsidR="00A8224F" w:rsidRDefault="00A8224F" w:rsidP="00A8224F">
      <w:pPr>
        <w:pStyle w:val="Lijstalinea"/>
      </w:pPr>
      <w:r>
        <w:t>a) actieve kost</w:t>
      </w:r>
    </w:p>
    <w:p w:rsidR="00A8224F" w:rsidRDefault="00A8224F" w:rsidP="00A8224F">
      <w:pPr>
        <w:pStyle w:val="Lijstalinea"/>
      </w:pPr>
      <w:r w:rsidRPr="00C17594">
        <w:rPr>
          <w:highlight w:val="yellow"/>
        </w:rPr>
        <w:t>b) financieel vast actief</w:t>
      </w:r>
    </w:p>
    <w:p w:rsidR="00A8224F" w:rsidRDefault="00A8224F" w:rsidP="00A8224F">
      <w:pPr>
        <w:pStyle w:val="Lijstalinea"/>
      </w:pPr>
      <w:r>
        <w:t>c) uitzonderlijke kost</w:t>
      </w:r>
    </w:p>
    <w:p w:rsidR="00A8224F" w:rsidRDefault="00A8224F" w:rsidP="00A8224F">
      <w:pPr>
        <w:pStyle w:val="Lijstalinea"/>
      </w:pPr>
      <w:r>
        <w:t>d) belegging</w:t>
      </w:r>
    </w:p>
    <w:p w:rsidR="00A8224F" w:rsidRDefault="00A8224F" w:rsidP="00A8224F">
      <w:pPr>
        <w:pStyle w:val="Lijstalinea"/>
      </w:pPr>
    </w:p>
    <w:p w:rsidR="00A8224F" w:rsidRDefault="00A8224F" w:rsidP="00A8224F">
      <w:pPr>
        <w:pStyle w:val="Lijstalinea"/>
      </w:pPr>
    </w:p>
    <w:p w:rsidR="00A8224F" w:rsidRPr="005513CD" w:rsidRDefault="00A8224F" w:rsidP="00A8224F">
      <w:pPr>
        <w:pStyle w:val="Lijstalinea"/>
        <w:numPr>
          <w:ilvl w:val="0"/>
          <w:numId w:val="4"/>
        </w:numPr>
      </w:pPr>
      <w:r w:rsidRPr="005513CD">
        <w:t>Wat is juist?</w:t>
      </w:r>
    </w:p>
    <w:p w:rsidR="005513CD" w:rsidRPr="005513CD" w:rsidRDefault="005513CD" w:rsidP="005513CD">
      <w:pPr>
        <w:pStyle w:val="Lijstalinea"/>
      </w:pPr>
    </w:p>
    <w:p w:rsidR="00A8224F" w:rsidRPr="005513CD" w:rsidRDefault="00A8224F" w:rsidP="00A8224F">
      <w:pPr>
        <w:pStyle w:val="Lijstalinea"/>
      </w:pPr>
      <w:r w:rsidRPr="005513CD">
        <w:t>a)</w:t>
      </w:r>
      <w:r w:rsidR="00E93249" w:rsidRPr="005513CD">
        <w:t xml:space="preserve"> een kost resulteert in stijging van het vreemd vermogen en de </w:t>
      </w:r>
      <w:r w:rsidR="005513CD" w:rsidRPr="005513CD">
        <w:t>overeenkomstige kostenrekening wordt dus gecrediteerd</w:t>
      </w:r>
    </w:p>
    <w:p w:rsidR="00A8224F" w:rsidRPr="005513CD" w:rsidRDefault="00A8224F" w:rsidP="00A8224F">
      <w:pPr>
        <w:pStyle w:val="Lijstalinea"/>
      </w:pPr>
      <w:r w:rsidRPr="005513CD">
        <w:t>b)</w:t>
      </w:r>
      <w:r w:rsidR="005513CD" w:rsidRPr="005513CD">
        <w:t xml:space="preserve"> terugname van een kost </w:t>
      </w:r>
      <w:r w:rsidR="00E93249" w:rsidRPr="005513CD">
        <w:t xml:space="preserve">resulteert in stijging van het eigen vermogen en de </w:t>
      </w:r>
      <w:r w:rsidR="005513CD" w:rsidRPr="005513CD">
        <w:t>overeenkomstige kostenrekening wordt dus gecrediteerd</w:t>
      </w:r>
    </w:p>
    <w:p w:rsidR="00A8224F" w:rsidRPr="005513CD" w:rsidRDefault="00A8224F" w:rsidP="00A8224F">
      <w:pPr>
        <w:pStyle w:val="Lijstalinea"/>
      </w:pPr>
      <w:r w:rsidRPr="005513CD">
        <w:t>c)</w:t>
      </w:r>
      <w:r w:rsidR="00E93249" w:rsidRPr="005513CD">
        <w:t xml:space="preserve"> terugname van een kost resulteert in daling van het vreemd vermogen en de</w:t>
      </w:r>
      <w:r w:rsidR="005513CD" w:rsidRPr="005513CD">
        <w:t xml:space="preserve"> overeenkomstige </w:t>
      </w:r>
      <w:r w:rsidR="00E93249" w:rsidRPr="005513CD">
        <w:t xml:space="preserve"> ko</w:t>
      </w:r>
      <w:r w:rsidR="005513CD" w:rsidRPr="005513CD">
        <w:t>stenrekening wordt dus gedebiteerd</w:t>
      </w:r>
    </w:p>
    <w:p w:rsidR="00A8224F" w:rsidRPr="005513CD" w:rsidRDefault="00A8224F" w:rsidP="00A8224F">
      <w:pPr>
        <w:pStyle w:val="Lijstalinea"/>
      </w:pPr>
      <w:r w:rsidRPr="005513CD">
        <w:t>d)</w:t>
      </w:r>
      <w:r w:rsidR="00E93249" w:rsidRPr="005513CD">
        <w:t xml:space="preserve"> </w:t>
      </w:r>
      <w:r w:rsidR="005513CD" w:rsidRPr="005513CD">
        <w:t>een opbrengst resulteert in een vermeerdering van het actief en de overeenkomstige kostenrekening wordt dus gedebiteerd</w:t>
      </w:r>
    </w:p>
    <w:p w:rsidR="00A8224F" w:rsidRDefault="00A8224F" w:rsidP="00A8224F"/>
    <w:p w:rsidR="00E93249" w:rsidRDefault="00E93249"/>
    <w:p w:rsidR="005513CD" w:rsidRDefault="005513CD"/>
    <w:p w:rsidR="00B56513" w:rsidRPr="005F54F7" w:rsidRDefault="00B56513">
      <w:pPr>
        <w:rPr>
          <w:b/>
          <w:sz w:val="32"/>
          <w:szCs w:val="32"/>
        </w:rPr>
      </w:pPr>
      <w:r w:rsidRPr="005F54F7">
        <w:rPr>
          <w:b/>
          <w:sz w:val="32"/>
          <w:szCs w:val="32"/>
        </w:rPr>
        <w:t>VRAAG 4: 2 KLEINE OEFENINGEN BH /4</w:t>
      </w:r>
    </w:p>
    <w:p w:rsidR="00E93249" w:rsidRDefault="00E93249" w:rsidP="00E93249">
      <w:pPr>
        <w:pStyle w:val="Lijstalinea"/>
        <w:numPr>
          <w:ilvl w:val="1"/>
          <w:numId w:val="4"/>
        </w:numPr>
      </w:pPr>
      <w:r>
        <w:t xml:space="preserve">Een Bedrijf koopt een machine aan </w:t>
      </w:r>
      <w:r w:rsidR="009615FE" w:rsidRPr="00C2384F">
        <w:t>50 000</w:t>
      </w:r>
      <w:r w:rsidR="00C2384F">
        <w:t xml:space="preserve"> </w:t>
      </w:r>
      <w:r w:rsidRPr="00C2384F">
        <w:t>euro</w:t>
      </w:r>
      <w:r w:rsidR="00C2384F">
        <w:rPr>
          <w:color w:val="FF0000"/>
        </w:rPr>
        <w:t xml:space="preserve"> inc</w:t>
      </w:r>
      <w:r w:rsidRPr="005F54F7">
        <w:rPr>
          <w:color w:val="FF0000"/>
        </w:rPr>
        <w:t>l</w:t>
      </w:r>
      <w:r w:rsidR="00C2384F">
        <w:rPr>
          <w:color w:val="FF0000"/>
        </w:rPr>
        <w:t>u</w:t>
      </w:r>
      <w:r w:rsidRPr="005F54F7">
        <w:rPr>
          <w:color w:val="FF0000"/>
        </w:rPr>
        <w:t xml:space="preserve">sief/exclusief? 21% BTW. </w:t>
      </w:r>
      <w:r>
        <w:t>De afbetaling gebeurt via een lineaire afschrijving over 10 jaar.</w:t>
      </w:r>
      <w:r w:rsidR="005F54F7">
        <w:t xml:space="preserve"> Boek 3 dingen: de 1</w:t>
      </w:r>
      <w:r w:rsidR="005F54F7" w:rsidRPr="005F54F7">
        <w:rPr>
          <w:vertAlign w:val="superscript"/>
        </w:rPr>
        <w:t>e</w:t>
      </w:r>
      <w:r w:rsidR="005F54F7">
        <w:t xml:space="preserve"> afbetaling, de betaling van de leverancier en de aankoop van de machine.</w:t>
      </w:r>
    </w:p>
    <w:p w:rsidR="00E93249" w:rsidRDefault="00E93249" w:rsidP="00E93249">
      <w:pPr>
        <w:pStyle w:val="Lijstalinea"/>
        <w:ind w:left="1068"/>
      </w:pPr>
    </w:p>
    <w:p w:rsidR="00E93249" w:rsidRDefault="00E93249" w:rsidP="00E93249">
      <w:pPr>
        <w:pStyle w:val="Lijstalinea"/>
        <w:ind w:left="1068"/>
      </w:pPr>
    </w:p>
    <w:p w:rsidR="00E93249" w:rsidRPr="00C2384F" w:rsidRDefault="00E93249" w:rsidP="00E93249">
      <w:pPr>
        <w:pStyle w:val="Lijstalinea"/>
        <w:numPr>
          <w:ilvl w:val="1"/>
          <w:numId w:val="4"/>
        </w:numPr>
      </w:pPr>
      <w:r w:rsidRPr="00C2384F">
        <w:t xml:space="preserve">Op 1/1 heeft een bedrijf </w:t>
      </w:r>
      <w:r w:rsidR="00C2384F" w:rsidRPr="00C2384F">
        <w:t xml:space="preserve">2000 </w:t>
      </w:r>
      <w:r w:rsidRPr="00C2384F">
        <w:t>stuks in voorraad van</w:t>
      </w:r>
      <w:r w:rsidR="00C2384F" w:rsidRPr="00C2384F">
        <w:t xml:space="preserve"> 8 </w:t>
      </w:r>
      <w:r w:rsidRPr="00C2384F">
        <w:t>euro per stuk.</w:t>
      </w:r>
    </w:p>
    <w:p w:rsidR="00E93249" w:rsidRPr="00C2384F" w:rsidRDefault="00E93249" w:rsidP="00E93249">
      <w:pPr>
        <w:pStyle w:val="Lijstalinea"/>
        <w:ind w:left="1068"/>
      </w:pPr>
      <w:r w:rsidRPr="00C2384F">
        <w:t>Op 15/03 koopt het 5000 stuks aan 12 euro.</w:t>
      </w:r>
    </w:p>
    <w:p w:rsidR="00E93249" w:rsidRPr="00C2384F" w:rsidRDefault="00E93249" w:rsidP="00E93249">
      <w:pPr>
        <w:pStyle w:val="Lijstalinea"/>
        <w:ind w:left="1068"/>
      </w:pPr>
      <w:r w:rsidRPr="00C2384F">
        <w:t>Op 20/08 koopt het 4000 stuks aan 10 euro.</w:t>
      </w:r>
    </w:p>
    <w:p w:rsidR="00E93249" w:rsidRPr="00C2384F" w:rsidRDefault="00E93249" w:rsidP="00E93249">
      <w:pPr>
        <w:pStyle w:val="Lijstalinea"/>
        <w:ind w:left="1068"/>
      </w:pPr>
      <w:r w:rsidRPr="00C2384F">
        <w:t xml:space="preserve">In het volgende boekjaar verkoopt het bedrijf </w:t>
      </w:r>
      <w:r w:rsidR="00C2384F" w:rsidRPr="00C2384F">
        <w:t xml:space="preserve">8000 </w:t>
      </w:r>
      <w:r w:rsidRPr="00C2384F">
        <w:t>stuks aan 20</w:t>
      </w:r>
      <w:r w:rsidR="005F54F7" w:rsidRPr="00C2384F">
        <w:t xml:space="preserve"> </w:t>
      </w:r>
      <w:r w:rsidRPr="00C2384F">
        <w:t xml:space="preserve">euro per stuk. </w:t>
      </w:r>
    </w:p>
    <w:p w:rsidR="00E93249" w:rsidRDefault="00E93249" w:rsidP="00E93249">
      <w:pPr>
        <w:pStyle w:val="Lijstalinea"/>
        <w:ind w:left="1068"/>
      </w:pPr>
    </w:p>
    <w:p w:rsidR="00E93249" w:rsidRPr="00C2384F" w:rsidRDefault="00E93249" w:rsidP="00E93249">
      <w:pPr>
        <w:pStyle w:val="Lijstalinea"/>
        <w:ind w:left="1068"/>
      </w:pPr>
      <w:r w:rsidRPr="00C2384F">
        <w:t xml:space="preserve">Gevraagd: </w:t>
      </w:r>
    </w:p>
    <w:p w:rsidR="005F54F7" w:rsidRPr="00C2384F" w:rsidRDefault="005F54F7" w:rsidP="00E93249">
      <w:pPr>
        <w:pStyle w:val="Lijstalinea"/>
        <w:ind w:left="1068"/>
      </w:pPr>
    </w:p>
    <w:p w:rsidR="005F54F7" w:rsidRPr="00C2384F" w:rsidRDefault="005F54F7" w:rsidP="00E93249">
      <w:pPr>
        <w:pStyle w:val="Lijstalinea"/>
        <w:ind w:left="1068"/>
      </w:pPr>
      <w:r w:rsidRPr="00C2384F">
        <w:t>a)</w:t>
      </w:r>
      <w:r w:rsidR="009615FE" w:rsidRPr="00C2384F">
        <w:t xml:space="preserve">  </w:t>
      </w:r>
      <w:r w:rsidR="00C2384F" w:rsidRPr="00C2384F">
        <w:t>AKVG</w:t>
      </w:r>
    </w:p>
    <w:p w:rsidR="005F54F7" w:rsidRPr="00C2384F" w:rsidRDefault="005F54F7" w:rsidP="00E93249">
      <w:pPr>
        <w:pStyle w:val="Lijstalinea"/>
        <w:ind w:left="1068"/>
      </w:pPr>
    </w:p>
    <w:p w:rsidR="005F54F7" w:rsidRPr="00C2384F" w:rsidRDefault="005F54F7" w:rsidP="005F54F7">
      <w:pPr>
        <w:pStyle w:val="Lijstalinea"/>
        <w:ind w:left="1068"/>
      </w:pPr>
      <w:r w:rsidRPr="00C2384F">
        <w:t>b)</w:t>
      </w:r>
      <w:r w:rsidR="009615FE" w:rsidRPr="00C2384F">
        <w:t xml:space="preserve"> </w:t>
      </w:r>
      <w:r w:rsidR="00C2384F" w:rsidRPr="00C2384F">
        <w:t>voorlopig bedrijfsresultaat</w:t>
      </w:r>
    </w:p>
    <w:p w:rsidR="005F54F7" w:rsidRPr="00C2384F" w:rsidRDefault="005F54F7" w:rsidP="005F54F7">
      <w:pPr>
        <w:pStyle w:val="Lijstalinea"/>
        <w:ind w:left="1068"/>
      </w:pPr>
    </w:p>
    <w:p w:rsidR="005F54F7" w:rsidRPr="00C2384F" w:rsidRDefault="005F54F7" w:rsidP="005F54F7">
      <w:pPr>
        <w:pStyle w:val="Lijstalinea"/>
        <w:ind w:left="1068"/>
      </w:pPr>
      <w:r w:rsidRPr="00C2384F">
        <w:t xml:space="preserve">c) </w:t>
      </w:r>
      <w:r w:rsidR="009615FE" w:rsidRPr="00C2384F">
        <w:t>voorraad</w:t>
      </w:r>
      <w:r w:rsidRPr="00C2384F">
        <w:t>rotatie volgens fifo ofzo</w:t>
      </w:r>
    </w:p>
    <w:p w:rsidR="005F54F7" w:rsidRDefault="005F54F7" w:rsidP="005F54F7">
      <w:pPr>
        <w:pStyle w:val="Lijstalinea"/>
      </w:pPr>
    </w:p>
    <w:p w:rsidR="005F54F7" w:rsidRDefault="005F54F7" w:rsidP="00E93249">
      <w:pPr>
        <w:pStyle w:val="Lijstalinea"/>
        <w:ind w:left="1068"/>
      </w:pPr>
    </w:p>
    <w:p w:rsidR="00E93249" w:rsidRDefault="00E93249"/>
    <w:p w:rsidR="00B56513" w:rsidRPr="005F54F7" w:rsidRDefault="00B56513">
      <w:pPr>
        <w:rPr>
          <w:b/>
          <w:sz w:val="32"/>
          <w:szCs w:val="32"/>
        </w:rPr>
      </w:pPr>
      <w:r w:rsidRPr="005F54F7">
        <w:rPr>
          <w:b/>
          <w:sz w:val="32"/>
          <w:szCs w:val="32"/>
        </w:rPr>
        <w:t>VRAAG 5: OEFENING BH /6</w:t>
      </w:r>
    </w:p>
    <w:p w:rsidR="005F54F7" w:rsidRDefault="005F54F7" w:rsidP="005F54F7">
      <w:pPr>
        <w:ind w:firstLine="708"/>
      </w:pPr>
      <w:r>
        <w:t>Iets van rekeningen van mobistar in 2012 me vanalles gegeven.</w:t>
      </w:r>
    </w:p>
    <w:p w:rsidR="005F54F7" w:rsidRDefault="005F54F7" w:rsidP="005F54F7">
      <w:pPr>
        <w:ind w:firstLine="708"/>
      </w:pPr>
    </w:p>
    <w:p w:rsidR="005F54F7" w:rsidRPr="00C2384F" w:rsidRDefault="005F54F7" w:rsidP="005F54F7">
      <w:pPr>
        <w:ind w:firstLine="708"/>
      </w:pPr>
      <w:r w:rsidRPr="00C2384F">
        <w:t>Gevraagd:</w:t>
      </w:r>
    </w:p>
    <w:p w:rsidR="005F54F7" w:rsidRPr="00C2384F" w:rsidRDefault="005F54F7" w:rsidP="005F54F7">
      <w:pPr>
        <w:ind w:left="708" w:firstLine="708"/>
      </w:pPr>
      <w:r w:rsidRPr="00C2384F">
        <w:t>a) NBK NBKB en netto thesaurie</w:t>
      </w:r>
    </w:p>
    <w:p w:rsidR="005F54F7" w:rsidRPr="00C2384F" w:rsidRDefault="005F54F7" w:rsidP="005F54F7">
      <w:pPr>
        <w:ind w:left="708" w:firstLine="708"/>
      </w:pPr>
      <w:r w:rsidRPr="00C2384F">
        <w:t xml:space="preserve">b) </w:t>
      </w:r>
      <w:r w:rsidR="00C2384F" w:rsidRPr="00C2384F">
        <w:t>aantal dagen voorraad</w:t>
      </w:r>
    </w:p>
    <w:p w:rsidR="005F54F7" w:rsidRPr="00C2384F" w:rsidRDefault="005F54F7" w:rsidP="005F54F7">
      <w:pPr>
        <w:ind w:left="708" w:firstLine="708"/>
      </w:pPr>
      <w:r w:rsidRPr="00C2384F">
        <w:t xml:space="preserve">c) </w:t>
      </w:r>
      <w:r w:rsidR="00C2384F" w:rsidRPr="00C2384F">
        <w:t>financieringsstabiliteit</w:t>
      </w:r>
    </w:p>
    <w:p w:rsidR="005F54F7" w:rsidRPr="00C2384F" w:rsidRDefault="005F54F7" w:rsidP="005F54F7">
      <w:pPr>
        <w:ind w:left="708" w:firstLine="708"/>
      </w:pPr>
      <w:r w:rsidRPr="00C2384F">
        <w:t>d) inwendig rendement van het eigen vermogen</w:t>
      </w:r>
    </w:p>
    <w:p w:rsidR="005F54F7" w:rsidRPr="00C2384F" w:rsidRDefault="005F54F7" w:rsidP="005F54F7">
      <w:pPr>
        <w:ind w:left="708" w:firstLine="708"/>
      </w:pPr>
      <w:r w:rsidRPr="00C2384F">
        <w:t>e) bruto</w:t>
      </w:r>
      <w:r w:rsidR="009615FE" w:rsidRPr="00C2384F">
        <w:t xml:space="preserve"> toegevoegde waarde</w:t>
      </w:r>
    </w:p>
    <w:p w:rsidR="005F54F7" w:rsidRDefault="005F54F7"/>
    <w:sectPr w:rsidR="005F54F7" w:rsidSect="002E3B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0765B"/>
    <w:multiLevelType w:val="multilevel"/>
    <w:tmpl w:val="7B784594"/>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
    <w:nsid w:val="17D56C53"/>
    <w:multiLevelType w:val="hybridMultilevel"/>
    <w:tmpl w:val="53D0E8D8"/>
    <w:lvl w:ilvl="0" w:tplc="08130017">
      <w:start w:val="1"/>
      <w:numFmt w:val="lowerLetter"/>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3B6C4C5E"/>
    <w:multiLevelType w:val="hybridMultilevel"/>
    <w:tmpl w:val="0C64D6DE"/>
    <w:lvl w:ilvl="0" w:tplc="BD1EB152">
      <w:start w:val="1"/>
      <w:numFmt w:val="lowerLetter"/>
      <w:lvlText w:val="%1)"/>
      <w:lvlJc w:val="left"/>
      <w:pPr>
        <w:ind w:left="108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3">
    <w:nsid w:val="3BC07B13"/>
    <w:multiLevelType w:val="hybridMultilevel"/>
    <w:tmpl w:val="AACCF02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513"/>
    <w:rsid w:val="00020BAE"/>
    <w:rsid w:val="001177C5"/>
    <w:rsid w:val="002E3B24"/>
    <w:rsid w:val="00315FA8"/>
    <w:rsid w:val="005513CD"/>
    <w:rsid w:val="0056230D"/>
    <w:rsid w:val="005F079B"/>
    <w:rsid w:val="005F54F7"/>
    <w:rsid w:val="0061141C"/>
    <w:rsid w:val="00942A08"/>
    <w:rsid w:val="009615FE"/>
    <w:rsid w:val="00A8224F"/>
    <w:rsid w:val="00B56513"/>
    <w:rsid w:val="00C17594"/>
    <w:rsid w:val="00C2384F"/>
    <w:rsid w:val="00CB2C03"/>
    <w:rsid w:val="00DB57C1"/>
    <w:rsid w:val="00E9324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6717F9-7781-4CCE-B45F-E1E21BBAF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565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523</Words>
  <Characters>2879</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Josse Pyfferoen</dc:creator>
  <cp:lastModifiedBy>Gilles Callebaut</cp:lastModifiedBy>
  <cp:revision>6</cp:revision>
  <dcterms:created xsi:type="dcterms:W3CDTF">2014-06-04T13:09:00Z</dcterms:created>
  <dcterms:modified xsi:type="dcterms:W3CDTF">2014-06-04T16:09:00Z</dcterms:modified>
</cp:coreProperties>
</file>